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AB" w:rsidRDefault="008C31AB" w:rsidP="008C3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УТВЕРЖДАЮ:                                                                          СОГЛАСОВАНО:</w:t>
      </w:r>
    </w:p>
    <w:p w:rsidR="008C31AB" w:rsidRDefault="008C31AB" w:rsidP="008C3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 школы                                                                       Начальник МКУ «Управление</w:t>
      </w:r>
    </w:p>
    <w:p w:rsidR="008C31AB" w:rsidRDefault="008C31AB" w:rsidP="008C3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 /</w:t>
      </w:r>
      <w:proofErr w:type="spellStart"/>
      <w:r>
        <w:rPr>
          <w:rFonts w:ascii="Times New Roman" w:hAnsi="Times New Roman"/>
        </w:rPr>
        <w:t>Кривогорницына</w:t>
      </w:r>
      <w:proofErr w:type="spellEnd"/>
      <w:r>
        <w:rPr>
          <w:rFonts w:ascii="Times New Roman" w:hAnsi="Times New Roman"/>
        </w:rPr>
        <w:t xml:space="preserve"> М.В./            </w:t>
      </w:r>
      <w:r w:rsidR="00D36FB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образо</w:t>
      </w:r>
      <w:r w:rsidR="00272A21">
        <w:rPr>
          <w:rFonts w:ascii="Times New Roman" w:hAnsi="Times New Roman"/>
        </w:rPr>
        <w:t>вания» МО «</w:t>
      </w:r>
      <w:proofErr w:type="spellStart"/>
      <w:r w:rsidR="00272A21">
        <w:rPr>
          <w:rFonts w:ascii="Times New Roman" w:hAnsi="Times New Roman"/>
        </w:rPr>
        <w:t>Намский</w:t>
      </w:r>
      <w:proofErr w:type="spellEnd"/>
      <w:r w:rsidR="00272A21">
        <w:rPr>
          <w:rFonts w:ascii="Times New Roman" w:hAnsi="Times New Roman"/>
        </w:rPr>
        <w:t xml:space="preserve">  улус» РС </w:t>
      </w:r>
    </w:p>
    <w:p w:rsidR="008C31AB" w:rsidRDefault="008C31AB" w:rsidP="008C3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36FB1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____________ /Протопопов О.Н./</w:t>
      </w:r>
    </w:p>
    <w:p w:rsidR="008C31AB" w:rsidRDefault="00D36FB1" w:rsidP="008C3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№ 01-07</w:t>
      </w:r>
      <w:r w:rsidRPr="00D36FB1">
        <w:rPr>
          <w:rFonts w:ascii="Times New Roman" w:hAnsi="Times New Roman"/>
        </w:rPr>
        <w:t xml:space="preserve">/231 </w:t>
      </w:r>
      <w:r>
        <w:rPr>
          <w:rFonts w:ascii="Times New Roman" w:hAnsi="Times New Roman"/>
        </w:rPr>
        <w:t xml:space="preserve">от </w:t>
      </w:r>
      <w:r w:rsidRPr="00D36FB1">
        <w:rPr>
          <w:rFonts w:ascii="Times New Roman" w:hAnsi="Times New Roman"/>
        </w:rPr>
        <w:t xml:space="preserve">05 </w:t>
      </w:r>
      <w:r>
        <w:rPr>
          <w:rFonts w:ascii="Times New Roman" w:hAnsi="Times New Roman"/>
        </w:rPr>
        <w:t xml:space="preserve">сентября </w:t>
      </w:r>
      <w:r w:rsidR="008C31AB">
        <w:rPr>
          <w:rFonts w:ascii="Times New Roman" w:hAnsi="Times New Roman"/>
        </w:rPr>
        <w:t xml:space="preserve">2013г.   </w:t>
      </w:r>
      <w:r>
        <w:rPr>
          <w:rFonts w:ascii="Times New Roman" w:hAnsi="Times New Roman"/>
        </w:rPr>
        <w:t xml:space="preserve">                                                        17 сентября</w:t>
      </w:r>
      <w:r w:rsidR="008C31AB">
        <w:rPr>
          <w:rFonts w:ascii="Times New Roman" w:hAnsi="Times New Roman"/>
        </w:rPr>
        <w:t xml:space="preserve"> 2013 г.</w:t>
      </w:r>
    </w:p>
    <w:p w:rsidR="008C31AB" w:rsidRDefault="008C31AB" w:rsidP="008C31A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C31AB" w:rsidRDefault="008C31AB" w:rsidP="008C31AB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8C31AB" w:rsidRDefault="008C31AB" w:rsidP="008C31AB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8C31AB" w:rsidRDefault="008C31AB" w:rsidP="008C31AB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8C31AB" w:rsidRDefault="008C31AB" w:rsidP="008C31AB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8C31AB" w:rsidRDefault="008C31AB" w:rsidP="008C31AB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8C31AB" w:rsidRDefault="008C31AB" w:rsidP="008C31AB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8C31AB" w:rsidRDefault="008C31AB" w:rsidP="008C31AB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8C31AB" w:rsidRDefault="005F47AE" w:rsidP="008C31AB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Краткая характеристика учебно-воспитательного плана</w:t>
      </w: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«Искровская основная общеобразовательная школа» МО «</w:t>
      </w:r>
      <w:proofErr w:type="spellStart"/>
      <w:r>
        <w:rPr>
          <w:rFonts w:ascii="Times New Roman" w:hAnsi="Times New Roman"/>
          <w:b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улус» Республики Саха (Якутия)  на 2013  - 2014 учебный год</w:t>
      </w:r>
    </w:p>
    <w:p w:rsidR="008C31AB" w:rsidRDefault="008C31AB" w:rsidP="008C31AB">
      <w:pPr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2013 – 2014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sz w:val="24"/>
          <w:lang w:eastAsia="ru-RU"/>
        </w:rPr>
        <w:lastRenderedPageBreak/>
        <w:t>Пояснительная записка</w:t>
      </w:r>
    </w:p>
    <w:p w:rsidR="008C31AB" w:rsidRDefault="008C31AB" w:rsidP="008C31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8C31AB" w:rsidRDefault="008C31AB" w:rsidP="008C31AB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Годовой календарный учебный график составлен на основании:</w:t>
      </w:r>
    </w:p>
    <w:p w:rsidR="008C31AB" w:rsidRDefault="008C31AB" w:rsidP="008C31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Федерального закона «Об образовании в Российской Федерации» от 29.12.2012 № 273-ФЗ;</w:t>
      </w:r>
    </w:p>
    <w:p w:rsidR="008C31AB" w:rsidRDefault="008C31AB" w:rsidP="008C31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Типовое положение об общеобразовательном учреждении, утвержденное постановлением Правительства РФ от 19.03.2001г. № 196;</w:t>
      </w:r>
    </w:p>
    <w:p w:rsidR="008C31AB" w:rsidRDefault="008C31AB" w:rsidP="008C31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Санитарно-эпидемиологические правила и нормативы РФ (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2.4.2. №2821-10. от 29.12.2010 № 198);</w:t>
      </w:r>
    </w:p>
    <w:p w:rsidR="008C31AB" w:rsidRDefault="008C31AB" w:rsidP="008C31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Устав школы, утвержденный учредителем 16 ноября 2011 г </w:t>
      </w:r>
    </w:p>
    <w:p w:rsidR="008C31AB" w:rsidRDefault="008C31AB" w:rsidP="008C31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Приказ Министерства образования и науки РФ № 1372 от 09.03.2004 «Об утверждении федерального БУП».</w:t>
      </w:r>
    </w:p>
    <w:p w:rsidR="008C31AB" w:rsidRDefault="008C31AB" w:rsidP="008C31AB">
      <w:pPr>
        <w:jc w:val="both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1.Начало учебного года.</w:t>
      </w: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Начало учебного года</w:t>
      </w:r>
      <w:r>
        <w:rPr>
          <w:rFonts w:ascii="Times New Roman" w:hAnsi="Times New Roman"/>
          <w:sz w:val="24"/>
          <w:szCs w:val="24"/>
        </w:rPr>
        <w:t xml:space="preserve">: 1 сентября  2013 г, </w:t>
      </w:r>
    </w:p>
    <w:p w:rsidR="008C31AB" w:rsidRDefault="008C31AB" w:rsidP="008C31A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Конец учебного года</w:t>
      </w:r>
      <w:r>
        <w:rPr>
          <w:rFonts w:ascii="Times New Roman" w:hAnsi="Times New Roman"/>
          <w:sz w:val="24"/>
          <w:szCs w:val="24"/>
        </w:rPr>
        <w:t>: 31 мая 2014 г.</w:t>
      </w:r>
    </w:p>
    <w:p w:rsidR="008C31AB" w:rsidRDefault="008C31AB" w:rsidP="008C31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Продолжительность учебного года.</w:t>
      </w:r>
    </w:p>
    <w:p w:rsidR="008C31AB" w:rsidRDefault="008C31AB" w:rsidP="008C31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1"/>
        <w:gridCol w:w="4820"/>
      </w:tblGrid>
      <w:tr w:rsidR="008C31AB" w:rsidTr="008C3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C31AB" w:rsidTr="008C3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учебные недели</w:t>
            </w:r>
          </w:p>
        </w:tc>
      </w:tr>
      <w:tr w:rsidR="008C31AB" w:rsidTr="008C3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</w:tr>
      <w:tr w:rsidR="008C31AB" w:rsidTr="008C3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34учебные недели</w:t>
            </w:r>
          </w:p>
        </w:tc>
      </w:tr>
    </w:tbl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Продолжительность учебных дней в неделю</w:t>
      </w: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8C31AB" w:rsidTr="008C3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8C31AB" w:rsidTr="008C3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2-8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</w:tbl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Продолжительность учебных четвертей.</w:t>
      </w: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550"/>
        <w:gridCol w:w="2339"/>
        <w:gridCol w:w="2354"/>
      </w:tblGrid>
      <w:tr w:rsidR="008C31AB" w:rsidTr="008C31A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четверти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учебных четвертей.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</w:tr>
      <w:tr w:rsidR="008C31AB" w:rsidTr="008C31A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01.09.2013-04.11.2013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31AB" w:rsidTr="008C31A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13.11.2013-28.12.13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31AB" w:rsidTr="008C31A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11.01.14-16.02.14</w:t>
            </w:r>
          </w:p>
          <w:p w:rsidR="008C31AB" w:rsidRDefault="008C31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25.02.14-22.03.14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17.02.2014-</w:t>
            </w:r>
          </w:p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24.02.2014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31AB" w:rsidTr="008C31A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3.04.14-31.05.14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31AB" w:rsidTr="008C31AB">
        <w:tc>
          <w:tcPr>
            <w:tcW w:w="741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2-8 класс</w:t>
      </w: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3238"/>
        <w:gridCol w:w="3174"/>
      </w:tblGrid>
      <w:tr w:rsidR="008C31AB" w:rsidTr="008C31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четверти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учебных четвертей.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</w:tr>
      <w:tr w:rsidR="008C31AB" w:rsidTr="008C31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01.09.2013-04.11.2013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31AB" w:rsidTr="008C31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13.11.2013-28.12.13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31AB" w:rsidTr="008C31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11.01.14-22.03.14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31AB" w:rsidTr="008C31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3.04.14-31.05.14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31AB" w:rsidTr="008C31AB">
        <w:tc>
          <w:tcPr>
            <w:tcW w:w="6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Сроки школьных каникул  по  приказу  МКУ «Управление образования МО «</w:t>
      </w:r>
      <w:proofErr w:type="spellStart"/>
      <w:r>
        <w:rPr>
          <w:rFonts w:ascii="Times New Roman" w:hAnsi="Times New Roman"/>
          <w:b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улус» РС (Я)» №01 -08/314 </w:t>
      </w: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установлении сроков каникул в МОУ на 2013 – 2014 </w:t>
      </w:r>
      <w:proofErr w:type="spellStart"/>
      <w:r>
        <w:rPr>
          <w:rFonts w:ascii="Times New Roman" w:hAnsi="Times New Roman"/>
          <w:b/>
          <w:sz w:val="24"/>
          <w:szCs w:val="24"/>
        </w:rPr>
        <w:t>у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300" w:type="dxa"/>
        <w:jc w:val="center"/>
        <w:tblInd w:w="-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0"/>
        <w:gridCol w:w="2408"/>
        <w:gridCol w:w="1748"/>
        <w:gridCol w:w="2113"/>
        <w:gridCol w:w="1521"/>
      </w:tblGrid>
      <w:tr w:rsidR="008C31AB" w:rsidTr="008C31AB">
        <w:trPr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Продолжительность каникул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Количество дней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Дополнительные каникулы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</w:t>
            </w:r>
          </w:p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Количество дней</w:t>
            </w:r>
          </w:p>
        </w:tc>
      </w:tr>
      <w:tr w:rsidR="008C31AB" w:rsidTr="008C31AB">
        <w:trPr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Осенние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05.11.2013-12.11.2013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 дней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8C31AB" w:rsidTr="008C31AB">
        <w:trPr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Зимние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29.12.2013-10.01.2014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 дней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8C31AB" w:rsidTr="008C31AB">
        <w:trPr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Весенние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24.03.2014-02.04.2014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 дней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17.02.2014-</w:t>
            </w:r>
          </w:p>
          <w:p w:rsidR="008C31AB" w:rsidRDefault="008C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24.02.2014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 дней</w:t>
            </w:r>
          </w:p>
        </w:tc>
      </w:tr>
      <w:tr w:rsidR="008C31AB" w:rsidTr="008C31AB">
        <w:trPr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Летние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01.06.2014-31.08.2014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92 дня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8C31AB" w:rsidRDefault="008C31AB" w:rsidP="008C31AB">
      <w:pPr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6.Режим учебных занятий.</w:t>
      </w: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Начало учебных занятий</w:t>
      </w:r>
      <w:r>
        <w:rPr>
          <w:rFonts w:ascii="Times New Roman" w:hAnsi="Times New Roman"/>
          <w:sz w:val="24"/>
          <w:szCs w:val="24"/>
        </w:rPr>
        <w:t xml:space="preserve">:  с 8. 30  до 14. 10 </w:t>
      </w:r>
    </w:p>
    <w:p w:rsidR="008C31AB" w:rsidRDefault="008C31AB" w:rsidP="008C31AB">
      <w:pPr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Сменность</w:t>
      </w:r>
      <w:r>
        <w:rPr>
          <w:rFonts w:ascii="Times New Roman" w:hAnsi="Times New Roman"/>
          <w:sz w:val="24"/>
          <w:szCs w:val="24"/>
        </w:rPr>
        <w:t>: одна смена</w:t>
      </w:r>
    </w:p>
    <w:p w:rsidR="008C31AB" w:rsidRDefault="008C31AB" w:rsidP="008C31AB">
      <w:pPr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Продолжительность учебных занятий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4464"/>
      </w:tblGrid>
      <w:tr w:rsidR="008C31AB" w:rsidTr="008C31AB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 класс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минут</w:t>
            </w:r>
          </w:p>
        </w:tc>
      </w:tr>
      <w:tr w:rsidR="008C31AB" w:rsidTr="008C31AB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 – 7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классах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по 4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более 5 уроков в день по 45 минут</w:t>
            </w:r>
          </w:p>
          <w:p w:rsidR="008C31AB" w:rsidRDefault="008C3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5 - 7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не более 6 уроков  в день по 45 минут</w:t>
            </w:r>
          </w:p>
        </w:tc>
      </w:tr>
    </w:tbl>
    <w:p w:rsidR="008C31AB" w:rsidRDefault="008C31AB" w:rsidP="008C31AB">
      <w:pPr>
        <w:ind w:left="1800"/>
        <w:contextualSpacing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ind w:left="1800"/>
        <w:contextualSpacing/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>Продолжительность учебных занятий, перемен, динамической паузы для 1 класса</w:t>
      </w:r>
    </w:p>
    <w:p w:rsidR="008C31AB" w:rsidRDefault="008C31AB" w:rsidP="008C31AB">
      <w:pPr>
        <w:spacing w:after="0" w:line="360" w:lineRule="auto"/>
        <w:ind w:firstLine="709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Обучение в 1-ом классе осуществляется с соблюдением следующих дополнительных требований:</w:t>
      </w:r>
    </w:p>
    <w:p w:rsidR="008C31AB" w:rsidRDefault="008C31AB" w:rsidP="008C31A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Учебные занятия проводятся по 5-дневной учебной неделе и в первую смену;</w:t>
      </w:r>
    </w:p>
    <w:p w:rsidR="008C31AB" w:rsidRDefault="008C31AB" w:rsidP="008C31A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Использование «ступенчатого» режима обучения в первом полугодии (в сентябре, октябре – по 3 урока в день по 35 минут каждый; в ноябре-декабре – по 4 урока по 35 минут каждый; январь-май – по 4 урока по 45 минут каждый);</w:t>
      </w:r>
    </w:p>
    <w:p w:rsidR="008C31AB" w:rsidRDefault="008C31AB" w:rsidP="008C31A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В середине учебного дня динамическая пауза продолжительностью 40 минут;</w:t>
      </w:r>
    </w:p>
    <w:p w:rsidR="008C31AB" w:rsidRDefault="008C31AB" w:rsidP="008C31A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8C31AB" w:rsidRDefault="008C31AB" w:rsidP="008C31A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Дополнительные недельные каникулы с 17 февраля 2014 года по 24 февраля 2014 года.</w:t>
      </w:r>
    </w:p>
    <w:p w:rsidR="008C31AB" w:rsidRDefault="008C31AB" w:rsidP="008C31AB">
      <w:pPr>
        <w:spacing w:after="0" w:line="36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урока по 35 минут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5-дневной учебной неделе. Перемена между первым и вторым, третьим и четвертым – 10 минут, динамическая пауза между вторым и третьим уроком – 40 минут</w:t>
      </w:r>
    </w:p>
    <w:p w:rsidR="008C31AB" w:rsidRDefault="008C31AB" w:rsidP="008C3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 (1 класс)</w:t>
      </w:r>
    </w:p>
    <w:p w:rsidR="008C31AB" w:rsidRDefault="008C31AB" w:rsidP="008C3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1AB" w:rsidRDefault="008C31AB" w:rsidP="008C3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Сентябрь, октябрь.</w:t>
      </w: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3046"/>
        <w:gridCol w:w="4821"/>
      </w:tblGrid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перемен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08.30 - 09.05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09.15 - 09.50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10.10 - 10.45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минут динамическая пауза 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Внеаудиторные занятия.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– 12.00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12.10- 12.45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1AB" w:rsidRDefault="008C31AB" w:rsidP="008C31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Ноябрь, декабрь.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367"/>
        <w:gridCol w:w="3394"/>
      </w:tblGrid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Продолжительность перемен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8.30 - 9.05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9.15 - 9.50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10.10 - 10.45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10.55 - 11.30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40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динамическая пауза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внеаудиторных занятий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12.10 - 12.45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12.55- 13.35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8C31AB" w:rsidRDefault="008C31AB" w:rsidP="008C31AB">
      <w:pPr>
        <w:jc w:val="center"/>
        <w:rPr>
          <w:b/>
          <w:sz w:val="24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Январь, май</w:t>
      </w:r>
      <w:r>
        <w:rPr>
          <w:b/>
          <w:sz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367"/>
        <w:gridCol w:w="3394"/>
      </w:tblGrid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Продолжительность перемен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8.30 - 9.15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9.25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10.30 - 11.15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11. 35 -12.20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 динамическая пауза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8C31AB" w:rsidTr="008C31AB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Расписание внеаудиторных занятий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13.00 – 13.45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13.55 - 14.40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8C31AB" w:rsidRDefault="008C31AB" w:rsidP="008C31AB">
      <w:pPr>
        <w:spacing w:after="0" w:line="360" w:lineRule="auto"/>
        <w:ind w:left="1800"/>
        <w:contextualSpacing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8C31AB" w:rsidRDefault="008C31AB" w:rsidP="008C31AB">
      <w:pPr>
        <w:spacing w:after="0" w:line="360" w:lineRule="auto"/>
        <w:ind w:left="1800"/>
        <w:contextualSpacing/>
        <w:rPr>
          <w:rFonts w:ascii="Times New Roman" w:eastAsia="Times New Roman" w:hAnsi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>Продолжительность учебных занятий, перемен со 2 по 8 классы:</w:t>
      </w: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2835"/>
        <w:gridCol w:w="2835"/>
      </w:tblGrid>
      <w:tr w:rsidR="008C31AB" w:rsidTr="008C31A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Продолжительность перемен</w:t>
            </w:r>
          </w:p>
        </w:tc>
      </w:tr>
      <w:tr w:rsidR="008C31AB" w:rsidTr="008C31A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08.30 - 09.15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09.25 - 10.10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8C31AB" w:rsidTr="008C31A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10.30 - 11.15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8C31AB" w:rsidTr="008C31A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11.35 - 12.20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12.30 - 13.15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31AB" w:rsidTr="008C31A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13.25 - 14.10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AB" w:rsidRDefault="008C31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1AB" w:rsidRDefault="008C31AB" w:rsidP="008C31AB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8C31AB" w:rsidRDefault="008C31AB" w:rsidP="008C31AB">
      <w:pPr>
        <w:spacing w:after="0" w:line="360" w:lineRule="auto"/>
        <w:ind w:left="1800"/>
        <w:contextualSpacing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>Продолжительность внеурочных занятий, кружков, спортивных секций (4-8 классы)</w:t>
      </w:r>
    </w:p>
    <w:p w:rsidR="008C31AB" w:rsidRDefault="008C31AB" w:rsidP="008C31AB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Начало внеаудиторной деятельности, кружков в 15 часов 15 минут.</w:t>
      </w:r>
    </w:p>
    <w:p w:rsidR="008C31AB" w:rsidRDefault="008C31AB" w:rsidP="008C31AB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Продолжительность внеурочных занятий, кружков, спортивных секций по 45 минут с перерывом 10 минут.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402"/>
        <w:gridCol w:w="3509"/>
      </w:tblGrid>
      <w:tr w:rsidR="008C31AB" w:rsidTr="008C31A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Занятия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Продолжительность занятий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Продолжительность перемен</w:t>
            </w:r>
          </w:p>
        </w:tc>
      </w:tr>
      <w:tr w:rsidR="008C31AB" w:rsidTr="008C31A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15.15 – 16.00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 минут</w:t>
            </w:r>
          </w:p>
        </w:tc>
      </w:tr>
      <w:tr w:rsidR="008C31AB" w:rsidTr="008C31A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16.10 - 16.55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 минут</w:t>
            </w:r>
          </w:p>
        </w:tc>
      </w:tr>
      <w:tr w:rsidR="008C31AB" w:rsidTr="008C31A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17.05 - 17.50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 минут</w:t>
            </w:r>
          </w:p>
        </w:tc>
      </w:tr>
      <w:tr w:rsidR="008C31AB" w:rsidTr="008C31A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18.00 - 18.45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AB" w:rsidRDefault="008C31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 минут</w:t>
            </w:r>
          </w:p>
        </w:tc>
      </w:tr>
    </w:tbl>
    <w:p w:rsidR="008C31AB" w:rsidRDefault="008C31AB" w:rsidP="008C31AB">
      <w:pPr>
        <w:rPr>
          <w:rFonts w:ascii="Times New Roman" w:hAnsi="Times New Roman"/>
        </w:rPr>
      </w:pPr>
    </w:p>
    <w:p w:rsidR="008C31AB" w:rsidRDefault="008C31AB" w:rsidP="008C31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Продолжительность спортивных секций: 17.-18.00ч</w:t>
      </w:r>
    </w:p>
    <w:p w:rsidR="008C31AB" w:rsidRDefault="008C31AB" w:rsidP="008C31AB">
      <w:pPr>
        <w:rPr>
          <w:rFonts w:ascii="Times New Roman" w:hAnsi="Times New Roman"/>
          <w:sz w:val="24"/>
          <w:szCs w:val="24"/>
        </w:rPr>
      </w:pPr>
    </w:p>
    <w:p w:rsidR="008C31AB" w:rsidRDefault="008C31AB" w:rsidP="008C3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/>
          <w:b/>
          <w:sz w:val="24"/>
          <w:szCs w:val="24"/>
        </w:rPr>
        <w:t>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государственной</w:t>
      </w:r>
    </w:p>
    <w:p w:rsidR="008C31AB" w:rsidRDefault="008C31AB" w:rsidP="008C31A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(итоговой) аттестации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по </w:t>
      </w:r>
      <w:proofErr w:type="spellStart"/>
      <w:r>
        <w:rPr>
          <w:rFonts w:ascii="Times New Roman" w:hAnsi="Times New Roman"/>
          <w:b/>
        </w:rPr>
        <w:t>СанПин</w:t>
      </w:r>
      <w:proofErr w:type="spellEnd"/>
      <w:r>
        <w:rPr>
          <w:rFonts w:ascii="Times New Roman" w:hAnsi="Times New Roman"/>
          <w:b/>
        </w:rPr>
        <w:t xml:space="preserve"> 2.4.2.2821-10</w:t>
      </w:r>
      <w:r>
        <w:rPr>
          <w:rFonts w:ascii="Times New Roman" w:hAnsi="Times New Roman"/>
        </w:rPr>
        <w:t xml:space="preserve">  </w:t>
      </w:r>
    </w:p>
    <w:p w:rsidR="008C31AB" w:rsidRDefault="008C31AB" w:rsidP="008C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итоговой аттестации не допускается проведение более одного экзамена в день. Перерыв между проведением экзаменов  не менее 2-х дней. При продолжительности экзамена 4 и более час - организация питания 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C31AB" w:rsidRDefault="008C31AB" w:rsidP="008C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предметах, выносимых на промежуточную аттестацию, принимается педсоветом школы не позднее января текущего учебного года и вводится в действие приказом директора.</w:t>
      </w:r>
    </w:p>
    <w:p w:rsidR="008C31AB" w:rsidRDefault="008C31AB" w:rsidP="008C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по специальному расписанию, утвержденному директором, в течение мая месяца.</w:t>
      </w:r>
    </w:p>
    <w:p w:rsidR="008C31AB" w:rsidRDefault="008C31AB" w:rsidP="008C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проведения промежуточной аттестации является решение педсовета.</w:t>
      </w:r>
    </w:p>
    <w:p w:rsidR="008C31AB" w:rsidRDefault="008C31AB" w:rsidP="008C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2-4 классах на промежуточную аттестацию выносятся предмет русского языка и математики в форме письменной контрольной работы по графику (график по уставу школы).</w:t>
      </w:r>
    </w:p>
    <w:p w:rsidR="008C31AB" w:rsidRDefault="008C31AB" w:rsidP="008C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5-8-х  классах на промежуточную аттестацию выносятся не менее двух предметов.</w:t>
      </w:r>
    </w:p>
    <w:p w:rsidR="008C31AB" w:rsidRDefault="008C31AB" w:rsidP="008C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Рекомендуемые формы аттестации - письменная итоговая работа, итоговое тестирование: аттестации в устной форме, выбор которого определяет педагогический совет.</w:t>
      </w:r>
    </w:p>
    <w:p w:rsidR="008C31AB" w:rsidRDefault="008C31AB" w:rsidP="008C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устной форме может представлять собой собеседование, защиту учебно-исследовательского реферата, защиту индивидуального ученического проекта, ответ по билетам.</w:t>
      </w:r>
    </w:p>
    <w:p w:rsidR="008C31AB" w:rsidRDefault="008C31AB" w:rsidP="008C31AB">
      <w:pPr>
        <w:rPr>
          <w:rFonts w:ascii="Times New Roman" w:hAnsi="Times New Roman"/>
          <w:sz w:val="24"/>
          <w:szCs w:val="24"/>
        </w:rPr>
      </w:pPr>
    </w:p>
    <w:p w:rsidR="0027108F" w:rsidRDefault="0027108F"/>
    <w:sectPr w:rsidR="0027108F" w:rsidSect="0027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3CE"/>
    <w:multiLevelType w:val="hybridMultilevel"/>
    <w:tmpl w:val="5888BF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951C5"/>
    <w:multiLevelType w:val="hybridMultilevel"/>
    <w:tmpl w:val="6E4E0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16AB8"/>
    <w:multiLevelType w:val="hybridMultilevel"/>
    <w:tmpl w:val="B034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31AB"/>
    <w:rsid w:val="00180007"/>
    <w:rsid w:val="0027108F"/>
    <w:rsid w:val="00272A21"/>
    <w:rsid w:val="005F47AE"/>
    <w:rsid w:val="008C31AB"/>
    <w:rsid w:val="00985726"/>
    <w:rsid w:val="00D36FB1"/>
    <w:rsid w:val="00ED45EB"/>
    <w:rsid w:val="00FC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1017</Words>
  <Characters>5799</Characters>
  <Application>Microsoft Office Word</Application>
  <DocSecurity>0</DocSecurity>
  <Lines>48</Lines>
  <Paragraphs>13</Paragraphs>
  <ScaleCrop>false</ScaleCrop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Viktor</cp:lastModifiedBy>
  <cp:revision>2</cp:revision>
  <dcterms:created xsi:type="dcterms:W3CDTF">2014-03-13T01:35:00Z</dcterms:created>
  <dcterms:modified xsi:type="dcterms:W3CDTF">2014-03-13T01:35:00Z</dcterms:modified>
</cp:coreProperties>
</file>